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7" w:rsidRPr="00224476" w:rsidRDefault="00DF58C7" w:rsidP="00DF58C7">
      <w:pPr>
        <w:pStyle w:val="NoSpacing"/>
        <w:rPr>
          <w:sz w:val="20"/>
          <w:szCs w:val="20"/>
        </w:rPr>
      </w:pPr>
      <w:bookmarkStart w:id="0" w:name="_GoBack"/>
      <w:bookmarkEnd w:id="0"/>
      <w:r w:rsidRPr="00224476">
        <w:rPr>
          <w:sz w:val="20"/>
          <w:szCs w:val="20"/>
        </w:rPr>
        <w:t>Na temelju članka 15.stavka 2. Zakona o javnoj nabavi (NN 120/16) i Izjave o osnivanju društva s ograničenom odgovornošću, direktorica Komunalnog društva Kijevo d.o.o   d o n o s i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 </w:t>
      </w:r>
    </w:p>
    <w:p w:rsidR="00DF58C7" w:rsidRPr="00224476" w:rsidRDefault="00DF58C7" w:rsidP="00C02D4E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PRAVILNIK O JEDNOSTAVNOJ NABAVI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 xml:space="preserve">I. OPĆE ODREDBE </w:t>
      </w:r>
    </w:p>
    <w:p w:rsidR="00224476" w:rsidRPr="00224476" w:rsidRDefault="00224476" w:rsidP="00DF58C7">
      <w:pPr>
        <w:pStyle w:val="NoSpacing"/>
        <w:rPr>
          <w:sz w:val="20"/>
          <w:szCs w:val="20"/>
        </w:rPr>
      </w:pPr>
    </w:p>
    <w:p w:rsidR="00DF58C7" w:rsidRPr="00224476" w:rsidRDefault="00DF58C7" w:rsidP="00224476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Clanak 1.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Ovim Pravilnikom uređuju se pravila, uvjeti i postupci nabave koji prethode stvaranju ugovornog odnosa za nabavu roba i usluga procijenjene vrijednosti do 200.000 kuna i za nabavu radova procijenjene vrijednosti do 500.000 kuna. </w:t>
      </w:r>
    </w:p>
    <w:p w:rsidR="00DF58C7" w:rsidRPr="00BC5C84" w:rsidRDefault="00DF58C7" w:rsidP="00224476">
      <w:pPr>
        <w:pStyle w:val="NoSpacing"/>
        <w:jc w:val="center"/>
        <w:rPr>
          <w:b/>
          <w:sz w:val="20"/>
          <w:szCs w:val="20"/>
        </w:rPr>
      </w:pPr>
      <w:r w:rsidRPr="00BC5C84">
        <w:rPr>
          <w:b/>
          <w:sz w:val="20"/>
          <w:szCs w:val="20"/>
        </w:rPr>
        <w:t>Clana</w:t>
      </w:r>
      <w:r w:rsidR="00BC5C84">
        <w:rPr>
          <w:b/>
          <w:sz w:val="20"/>
          <w:szCs w:val="20"/>
        </w:rPr>
        <w:t>k</w:t>
      </w:r>
      <w:r w:rsidRPr="00BC5C84">
        <w:rPr>
          <w:b/>
          <w:sz w:val="20"/>
          <w:szCs w:val="20"/>
        </w:rPr>
        <w:t xml:space="preserve"> 2.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Narucitelj je obvezan poduzeti prikladne mjere da ucinkovito sprijeci, prepozna i ukloni sukobe interesa u vezi s postupkom jednostavne nabave.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 sprjecavanje sukoba interesa na odgovarajući se nacin primjenjuju odredbe Zakona o javnoj nabavi.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b/>
          <w:sz w:val="20"/>
          <w:szCs w:val="20"/>
        </w:rPr>
      </w:pPr>
      <w:r w:rsidRPr="00224476">
        <w:rPr>
          <w:sz w:val="20"/>
          <w:szCs w:val="20"/>
        </w:rPr>
        <w:t xml:space="preserve"> II</w:t>
      </w:r>
      <w:r w:rsidRPr="00224476">
        <w:rPr>
          <w:b/>
          <w:sz w:val="20"/>
          <w:szCs w:val="20"/>
        </w:rPr>
        <w:t xml:space="preserve">. NABAVA ROBA, RADOVA I USLUGA PROCIJENJENE VRIJEDNOSTI MANJE OD 70.000 </w:t>
      </w:r>
    </w:p>
    <w:p w:rsidR="00DF58C7" w:rsidRPr="00224476" w:rsidRDefault="00DF58C7" w:rsidP="00DF58C7">
      <w:pPr>
        <w:pStyle w:val="NoSpacing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 xml:space="preserve">KUNA </w:t>
      </w:r>
    </w:p>
    <w:p w:rsidR="00DF58C7" w:rsidRPr="00224476" w:rsidRDefault="00DF58C7" w:rsidP="00224476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Clanak 3.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Nabava radova, roba i usluga procijenjene vrijednosti manje od 70.000,00 kuna provodi se izdavanjem narud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benice ili zaklju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ivanjem ugovora s jednim gospodarskim subjektom.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Narudžbenica obavezno sadrži podatke o  izdavatelju narudžbenice, gospodarskom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subjektu – dobavljaču, vrsti roba/radova/usluga koje se nabavljaju.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Narudžbenicu potpisuje direktor.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Ugovor obavezno sadrži podatke o ugovornim stranama koje sklapaju ugovor, mjestu sklapanja ugovora, predmetu ugovora, cijeni, rokovima isporuke robe, izvođenja radova i pružanja usluge, nacinu i dinamici plaćanja te ostalim bitnim sastojcima ugovora sukladno Zakonu o obveznim odnosima.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Ugovor potpisuje </w:t>
      </w:r>
      <w:r w:rsidR="00C02D4E" w:rsidRPr="00224476">
        <w:rPr>
          <w:sz w:val="20"/>
          <w:szCs w:val="20"/>
        </w:rPr>
        <w:t>direktor.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 </w:t>
      </w:r>
    </w:p>
    <w:p w:rsidR="00DF58C7" w:rsidRPr="00224476" w:rsidRDefault="00DF58C7" w:rsidP="00DF58C7">
      <w:pPr>
        <w:pStyle w:val="NoSpacing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 xml:space="preserve">III. NABAVA ROBA, RADOVA I USLUGA PROCIJENJENE VRIJEDNOSTI JEDNAKE ILI VEĆE </w:t>
      </w:r>
    </w:p>
    <w:p w:rsidR="00DF58C7" w:rsidRPr="00224476" w:rsidRDefault="00DF58C7" w:rsidP="00DF58C7">
      <w:pPr>
        <w:pStyle w:val="NoSpacing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 xml:space="preserve">OD 70.000 kuna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224476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Clanak 4.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Nabava roba, radova i usluga procijenjene vrijednosti jednake ili veće od 70.000 kuna provodi se objavom poziva za dostavu ponuda na internetskim stranicama </w:t>
      </w:r>
      <w:r w:rsidR="00C02D4E" w:rsidRPr="00224476">
        <w:rPr>
          <w:sz w:val="20"/>
          <w:szCs w:val="20"/>
        </w:rPr>
        <w:t>Komunalnog društva Kijevo d.o.o., ww.kijevo.hr</w:t>
      </w:r>
      <w:r w:rsidRPr="00224476">
        <w:rPr>
          <w:sz w:val="20"/>
          <w:szCs w:val="20"/>
        </w:rPr>
        <w:t xml:space="preserve">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Poziv na dostavu ponuda mora sadr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avati najmanje: naziv javnog narucitelja, opis predmeta nabave i troškovnik, procijenjenu vrijednost nabave, kriterij za odabir ponude, uvjete i zahtjeve koje ponuditelji trebaju ispuniti (ako se tra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i), rok za dostavu ponude (datum i vrijeme), nacin dostavljanja ponuda, adresu na koje se ponude dostavljaju, internetsku adresu ili adresu na kojoj se mo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e preuzeti dodatna dokumentacija ako je potrebno, kontakt osobu, broj telefona i adresu elektroni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ke pošte, datum objave poziva na internetskim stranicama.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Rok  za dostavu ponuda iznosi najmanje 8 dana od dana objavljivanja poziva za dostavu ponuda. </w:t>
      </w:r>
    </w:p>
    <w:p w:rsidR="00BC5C84" w:rsidRDefault="00BC5C84" w:rsidP="00224476">
      <w:pPr>
        <w:pStyle w:val="NoSpacing"/>
        <w:jc w:val="center"/>
        <w:rPr>
          <w:b/>
          <w:sz w:val="20"/>
          <w:szCs w:val="20"/>
        </w:rPr>
      </w:pPr>
    </w:p>
    <w:p w:rsidR="00DF58C7" w:rsidRPr="00224476" w:rsidRDefault="00C02D4E" w:rsidP="00224476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5.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Iznimno od odredbe clanka 4. ovog Pravilnika, ovisno o prirodi predmeta nabave i razini tr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išnog natjecanja, nabavu radova, roba i usluga procijenjene vrijednosti jednake ili veće od 70.000,00 kuna, narucitelj mo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e provesti pozivom na dostavu ponude jednom gospodarskom subjektu po vlastitom izboru u slu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ajevima: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- kad to zahtijevaju tehni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ki ili umjetnicki razlozi, kod zaštite isklju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ivih prava i na temelju isklju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ivih prava na temelju posebnih zakona i dr. propisa,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- za nabavu konzultantskih usluga, konzervatorskih usluga i usluga vještaka,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lastRenderedPageBreak/>
        <w:t>- kada je to potrebno zbog obavljanja usluga ili radova na dovršenju zapocetih, a povezanih</w:t>
      </w:r>
      <w:r w:rsidR="00BC5C84">
        <w:rPr>
          <w:sz w:val="20"/>
          <w:szCs w:val="20"/>
        </w:rPr>
        <w:t xml:space="preserve"> </w:t>
      </w:r>
      <w:r w:rsidRPr="00224476">
        <w:rPr>
          <w:sz w:val="20"/>
          <w:szCs w:val="20"/>
        </w:rPr>
        <w:t xml:space="preserve">funkcionalnih ili prostornih cjelina,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- u slucaju provedbe nabave koja zahtijeva </w:t>
      </w:r>
      <w:r w:rsidR="00C54DA8">
        <w:rPr>
          <w:sz w:val="20"/>
          <w:szCs w:val="20"/>
        </w:rPr>
        <w:t>tajnost.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Poziv na dostavu ponuda koji se upućuje jednom gospodarskom subjektu u iznimnim slucajevima iz prethodnog stavka ovog clanka ne objavljuje se na internetskim stranicama narucitelja.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C02D4E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6.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Postupak nabave roba, radova i usluga procijenjene vrijednosti jednake ili veće od 70.000 kuna priprema i provodi strucno povjerenstvo za jednostavnu nabavu.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Strucno povjerenstvo priprema i objavljuje poziv za dostavu ponuda, zaprima i otvara ponude te na temelju pregleda i ocjene ponuda predlaţe donošenje odluke o odabiru/poništenju postupka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Stru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no povjerenstvo imenuje </w:t>
      </w:r>
      <w:r w:rsidR="00C02D4E" w:rsidRPr="00224476">
        <w:rPr>
          <w:sz w:val="20"/>
          <w:szCs w:val="20"/>
        </w:rPr>
        <w:t>direktor</w:t>
      </w:r>
      <w:r w:rsidRPr="00224476">
        <w:rPr>
          <w:sz w:val="20"/>
          <w:szCs w:val="20"/>
        </w:rPr>
        <w:t xml:space="preserve">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Jedan 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lan stru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nog povjerenstva mora posjedovati va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eći certifikat u podrucju javne</w:t>
      </w:r>
      <w:r w:rsidR="00BC5C84">
        <w:rPr>
          <w:sz w:val="20"/>
          <w:szCs w:val="20"/>
        </w:rPr>
        <w:t xml:space="preserve"> </w:t>
      </w:r>
      <w:r w:rsidRPr="00224476">
        <w:rPr>
          <w:sz w:val="20"/>
          <w:szCs w:val="20"/>
        </w:rPr>
        <w:t xml:space="preserve">nabave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C02D4E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7.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Za jednostavnu nabavu roba, radova i usluga procijenjene vrijednosti jednake ili veće od 70.000,00 kuna, naru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itelj mo</w:t>
      </w:r>
      <w:r w:rsidR="00C02D4E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e u pozivu za dostavu ponuda odrediti obvezne razloge isklju</w:t>
      </w:r>
      <w:r w:rsidR="00C02D4E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enja i kriterije za odabir gospodarskog subjekta (uvjete sposobnosti) propisane Zakonom o javnoj nabavi.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Potvrde, dokumenti, izjave i druga dokazna sredstva kojima gospodarski subjekt dokazuje</w:t>
      </w:r>
      <w:r w:rsidR="00BC5C84">
        <w:rPr>
          <w:sz w:val="20"/>
          <w:szCs w:val="20"/>
        </w:rPr>
        <w:t xml:space="preserve"> </w:t>
      </w:r>
      <w:r w:rsidRPr="00224476">
        <w:rPr>
          <w:sz w:val="20"/>
          <w:szCs w:val="20"/>
        </w:rPr>
        <w:t xml:space="preserve">nepostojanje osnova za iskljucenje te ispunjavanje kriterija za odabir ponuditelji mogu dostaviti u neovjerenoj preslici. Neovjerenom preslikom smatra se i neovjereni ispis elektronicke isprave.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C02D4E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8.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Za jednostavne nabave vrijednosti jednake ili veće od 70.000,00 kuna, naru</w:t>
      </w:r>
      <w:r w:rsidR="00224476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itelj u postupku nabave mo</w:t>
      </w:r>
      <w:r w:rsidR="00C54DA8">
        <w:rPr>
          <w:sz w:val="20"/>
          <w:szCs w:val="20"/>
        </w:rPr>
        <w:t>ž</w:t>
      </w:r>
      <w:r w:rsidRPr="00224476">
        <w:rPr>
          <w:sz w:val="20"/>
          <w:szCs w:val="20"/>
        </w:rPr>
        <w:t>e od gospodarskih subjekata tra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iti jamstvo za uredno ispunjenje ugovora i jamstvo za otklanjanje nedostataka u jamstvenom roku na koje se na odgovarajući nacin primjenjuju odredbe Zakona o javnoj nabavi.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BC5C84" w:rsidP="00BC5C8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9.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Za jednostavnu nabavu procijenjene vrijednosti jednake ili veće od 70.000,00 kuna na sad</w:t>
      </w:r>
      <w:r w:rsidR="00224476" w:rsidRPr="00224476">
        <w:rPr>
          <w:sz w:val="20"/>
          <w:szCs w:val="20"/>
        </w:rPr>
        <w:t>rž</w:t>
      </w:r>
      <w:r w:rsidRPr="00224476">
        <w:rPr>
          <w:sz w:val="20"/>
          <w:szCs w:val="20"/>
        </w:rPr>
        <w:t xml:space="preserve">aj i nacin izrade ponuda na odgovarajući se nacin primjenjuju odredbe Zakona o javnoj nabavi.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Zaprimljene ponude upisuju se u upisnik o zaprimanju ponuda.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Otvaranje ponuda mo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e biti javno.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Stru</w:t>
      </w:r>
      <w:r w:rsidR="00224476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 xml:space="preserve">no povjerenstvo pregledava i ocjenjuje ponude na temelju uvjeta i zahtjeva iz poziva na dostavu ponuda, te o tome sastavlja zapisnik.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224476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10.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Kriterij za odabir ponude je najni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a cijena ili ekonomski najpovoljnija ponuda.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Ukoliko je kriterij odabira ekonomski najpovoljnija ponuda, osim kriterija cijene mogu se koristiti kriteriji koji obuhvaćaju kvalitetu, organizaciju, kvalifikaciju i iskustvo osoblja anga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iranog na izvršenju ugovora te usluge nakon prodaje i tehnicku pomoć, uvjete isporuke kao što su datum isporuke, proces isporuke i rok isporuke ili rok izvršenja. </w:t>
      </w:r>
    </w:p>
    <w:p w:rsidR="00DF58C7" w:rsidRPr="00224476" w:rsidRDefault="00224476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11.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Narucitelj na osnovi rezultata pregleda i ocjene ponuda donosi odluku o odabiru najpovoljnije ponude koji se temelji na kriteriju za odabir ponude.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Za odabir ponude je dovoljna jedna pristigla ponuda koja udovoljava svim tra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enim uvjetima </w:t>
      </w:r>
      <w:r w:rsidR="00BC5C84">
        <w:rPr>
          <w:sz w:val="20"/>
          <w:szCs w:val="20"/>
        </w:rPr>
        <w:t xml:space="preserve"> </w:t>
      </w:r>
      <w:r w:rsidR="00224476" w:rsidRPr="00224476">
        <w:rPr>
          <w:sz w:val="20"/>
          <w:szCs w:val="20"/>
        </w:rPr>
        <w:t>N</w:t>
      </w:r>
      <w:r w:rsidRPr="00224476">
        <w:rPr>
          <w:sz w:val="20"/>
          <w:szCs w:val="20"/>
        </w:rPr>
        <w:t>arucitelja</w:t>
      </w:r>
      <w:r w:rsidR="00224476" w:rsidRPr="00224476">
        <w:rPr>
          <w:sz w:val="20"/>
          <w:szCs w:val="20"/>
        </w:rPr>
        <w:t xml:space="preserve">. </w:t>
      </w:r>
      <w:r w:rsidRPr="00224476">
        <w:rPr>
          <w:sz w:val="20"/>
          <w:szCs w:val="20"/>
        </w:rPr>
        <w:t xml:space="preserve"> Ponude se zaprimaju na dokaziv nacin (osobna dostava, poštom i sl.).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Odluka o odabiru najpovoljnije ponude obvezno sadr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i: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BC5C84" w:rsidRDefault="00DF58C7" w:rsidP="00BC5C84">
      <w:pPr>
        <w:pStyle w:val="NoSpacing"/>
        <w:rPr>
          <w:sz w:val="20"/>
          <w:szCs w:val="20"/>
        </w:rPr>
      </w:pPr>
      <w:r w:rsidRPr="00BC5C84">
        <w:rPr>
          <w:sz w:val="20"/>
          <w:szCs w:val="20"/>
        </w:rPr>
        <w:t>1. podatke o naru</w:t>
      </w:r>
      <w:r w:rsidR="00224476" w:rsidRPr="00BC5C84">
        <w:rPr>
          <w:sz w:val="20"/>
          <w:szCs w:val="20"/>
        </w:rPr>
        <w:t>č</w:t>
      </w:r>
      <w:r w:rsidRPr="00BC5C84">
        <w:rPr>
          <w:sz w:val="20"/>
          <w:szCs w:val="20"/>
        </w:rPr>
        <w:t xml:space="preserve">itelju, </w:t>
      </w:r>
    </w:p>
    <w:p w:rsidR="00DF58C7" w:rsidRPr="00BC5C84" w:rsidRDefault="00DF58C7" w:rsidP="00BC5C84">
      <w:pPr>
        <w:pStyle w:val="NoSpacing"/>
        <w:rPr>
          <w:sz w:val="20"/>
          <w:szCs w:val="20"/>
        </w:rPr>
      </w:pPr>
      <w:r w:rsidRPr="00BC5C84">
        <w:rPr>
          <w:sz w:val="20"/>
          <w:szCs w:val="20"/>
        </w:rPr>
        <w:t xml:space="preserve">2. predmet nabave za koje se donosi obavijest, </w:t>
      </w:r>
    </w:p>
    <w:p w:rsidR="00DF58C7" w:rsidRPr="00BC5C84" w:rsidRDefault="00DF58C7" w:rsidP="00BC5C84">
      <w:pPr>
        <w:pStyle w:val="NoSpacing"/>
        <w:rPr>
          <w:sz w:val="20"/>
          <w:szCs w:val="20"/>
        </w:rPr>
      </w:pPr>
      <w:r w:rsidRPr="00BC5C84">
        <w:rPr>
          <w:sz w:val="20"/>
          <w:szCs w:val="20"/>
        </w:rPr>
        <w:t xml:space="preserve">3. naziv ponuditelja cija je ponuda odabrana za sklapanje ugovora o nabavi, </w:t>
      </w:r>
    </w:p>
    <w:p w:rsidR="00DF58C7" w:rsidRPr="00BC5C84" w:rsidRDefault="00DF58C7" w:rsidP="00BC5C84">
      <w:pPr>
        <w:pStyle w:val="NoSpacing"/>
        <w:rPr>
          <w:sz w:val="20"/>
          <w:szCs w:val="20"/>
        </w:rPr>
      </w:pPr>
      <w:r w:rsidRPr="00BC5C84">
        <w:rPr>
          <w:sz w:val="20"/>
          <w:szCs w:val="20"/>
        </w:rPr>
        <w:lastRenderedPageBreak/>
        <w:t xml:space="preserve">4. cijenu i ukupnu cijenu ponude, </w:t>
      </w:r>
    </w:p>
    <w:p w:rsidR="00DF58C7" w:rsidRPr="00BC5C84" w:rsidRDefault="00DF58C7" w:rsidP="00BC5C84">
      <w:pPr>
        <w:pStyle w:val="NoSpacing"/>
        <w:rPr>
          <w:sz w:val="20"/>
          <w:szCs w:val="20"/>
        </w:rPr>
      </w:pPr>
      <w:r w:rsidRPr="00BC5C84">
        <w:rPr>
          <w:sz w:val="20"/>
          <w:szCs w:val="20"/>
        </w:rPr>
        <w:t xml:space="preserve">5. razloge odbijanja ponuda, </w:t>
      </w:r>
    </w:p>
    <w:p w:rsidR="00DF58C7" w:rsidRPr="00BC5C84" w:rsidRDefault="00DF58C7" w:rsidP="00BC5C84">
      <w:pPr>
        <w:pStyle w:val="NoSpacing"/>
        <w:rPr>
          <w:sz w:val="20"/>
          <w:szCs w:val="20"/>
        </w:rPr>
      </w:pPr>
      <w:r w:rsidRPr="00BC5C84">
        <w:rPr>
          <w:sz w:val="20"/>
          <w:szCs w:val="20"/>
        </w:rPr>
        <w:t xml:space="preserve">6. datum donošenja i potpis odgovorne osobe.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Rok za donošenje odluke o odabiru najpovoljnije ponude je 10 dana od isteka roka za dostavu ponuda.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 temelju odluke o odabiru, narucitelj je obvezan bez odgode istovremeno svakom ponuditelju na dokaziv nacin (dostavnica, povratnica, potvrda e-mailom, objavom na internetskim stranicama narucitelja) dostaviti obavijest o odabiru najpovoljnije ponude, zajedno s preslikom zapisnika o otvaranju, pregledu i ocjeni ponuda.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224476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12.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Naru</w:t>
      </w:r>
      <w:r w:rsidR="00224476" w:rsidRPr="00224476">
        <w:rPr>
          <w:sz w:val="20"/>
          <w:szCs w:val="20"/>
        </w:rPr>
        <w:t>č</w:t>
      </w:r>
      <w:r w:rsidRPr="00224476">
        <w:rPr>
          <w:sz w:val="20"/>
          <w:szCs w:val="20"/>
        </w:rPr>
        <w:t>itelj će poništiti postupak nabave roba, radova i usluga procijenjene vrijednosti</w:t>
      </w:r>
      <w:r w:rsidR="00BC5C84">
        <w:rPr>
          <w:sz w:val="20"/>
          <w:szCs w:val="20"/>
        </w:rPr>
        <w:t xml:space="preserve"> </w:t>
      </w:r>
      <w:r w:rsidRPr="00224476">
        <w:rPr>
          <w:sz w:val="20"/>
          <w:szCs w:val="20"/>
        </w:rPr>
        <w:t xml:space="preserve">jednake ili veće od 70.000,00 kuna iz razloga propisanih odredbama Zakona o javnoj nabavi.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U odluci o poništenju postupka </w:t>
      </w:r>
      <w:r w:rsidR="00224476" w:rsidRPr="00224476">
        <w:rPr>
          <w:sz w:val="20"/>
          <w:szCs w:val="20"/>
        </w:rPr>
        <w:t xml:space="preserve">jednostavne </w:t>
      </w:r>
      <w:r w:rsidRPr="00224476">
        <w:rPr>
          <w:sz w:val="20"/>
          <w:szCs w:val="20"/>
        </w:rPr>
        <w:t xml:space="preserve">nabave  narucitelj navodi: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1. podatke o narucitelju,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2. predmet nabave,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3. obavijest o poništenju,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4. obrazlo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>enje razloga poništenja,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5. datum donošenja i potpis odgovorne osobe.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Rok za donošenje odluke o poništenju postupka je 10 dana od isteka roka za dostavu </w:t>
      </w:r>
      <w:r w:rsidR="00BC5C84">
        <w:rPr>
          <w:sz w:val="20"/>
          <w:szCs w:val="20"/>
        </w:rPr>
        <w:t xml:space="preserve"> </w:t>
      </w:r>
      <w:r w:rsidRPr="00224476">
        <w:rPr>
          <w:sz w:val="20"/>
          <w:szCs w:val="20"/>
        </w:rPr>
        <w:t xml:space="preserve">ponuda.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Na temelju odluke o poništenju postupka nabave, narucitelj je obvezan bez odgode istovremeno svakom ponuditelju na dokaziv nacin (dostavnica, povratnica, potvrda e-mailom, objavom na internetskim stranicama narucitelja) dostaviti obavijest o poništenju postupka </w:t>
      </w:r>
      <w:r w:rsidR="00224476" w:rsidRPr="00224476">
        <w:rPr>
          <w:sz w:val="20"/>
          <w:szCs w:val="20"/>
        </w:rPr>
        <w:t xml:space="preserve">jednostavne </w:t>
      </w:r>
      <w:r w:rsidRPr="00224476">
        <w:rPr>
          <w:sz w:val="20"/>
          <w:szCs w:val="20"/>
        </w:rPr>
        <w:t xml:space="preserve">nabave, zajedno s preslikom zapisnika o otvaranju, pregledu i ocjeni ponuda.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BC5C84" w:rsidRDefault="00DF58C7" w:rsidP="00DF58C7">
      <w:pPr>
        <w:pStyle w:val="NoSpacing"/>
        <w:rPr>
          <w:b/>
          <w:sz w:val="20"/>
          <w:szCs w:val="20"/>
        </w:rPr>
      </w:pPr>
      <w:r w:rsidRPr="00BC5C84">
        <w:rPr>
          <w:b/>
          <w:sz w:val="20"/>
          <w:szCs w:val="20"/>
        </w:rPr>
        <w:t xml:space="preserve">IV. PRIJELAZNE I ZAVRŠNE ODREDBE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BC5C84">
      <w:pPr>
        <w:pStyle w:val="NoSpacing"/>
        <w:jc w:val="center"/>
        <w:rPr>
          <w:b/>
          <w:sz w:val="20"/>
          <w:szCs w:val="20"/>
        </w:rPr>
      </w:pPr>
      <w:r w:rsidRPr="00224476">
        <w:rPr>
          <w:b/>
          <w:sz w:val="20"/>
          <w:szCs w:val="20"/>
        </w:rPr>
        <w:t>Clanak 13.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C02D4E" w:rsidRPr="00224476" w:rsidRDefault="00DF58C7" w:rsidP="00224476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>Stupanjem na snagu ovog Pravilnika prestaje va</w:t>
      </w:r>
      <w:r w:rsidR="00224476" w:rsidRPr="00224476">
        <w:rPr>
          <w:sz w:val="20"/>
          <w:szCs w:val="20"/>
        </w:rPr>
        <w:t>ž</w:t>
      </w:r>
      <w:r w:rsidRPr="00224476">
        <w:rPr>
          <w:sz w:val="20"/>
          <w:szCs w:val="20"/>
        </w:rPr>
        <w:t xml:space="preserve">iti Pravilnik o </w:t>
      </w:r>
      <w:r w:rsidR="00224476" w:rsidRPr="00224476">
        <w:rPr>
          <w:sz w:val="20"/>
          <w:szCs w:val="20"/>
        </w:rPr>
        <w:t>provedbi bagatelne nabave</w:t>
      </w:r>
      <w:r w:rsidR="00BC5C84">
        <w:rPr>
          <w:sz w:val="20"/>
          <w:szCs w:val="20"/>
        </w:rPr>
        <w:t xml:space="preserve"> </w:t>
      </w:r>
      <w:r w:rsidRPr="00224476">
        <w:rPr>
          <w:sz w:val="20"/>
          <w:szCs w:val="20"/>
        </w:rPr>
        <w:t xml:space="preserve"> </w:t>
      </w:r>
      <w:r w:rsidR="00C02D4E" w:rsidRPr="00224476">
        <w:rPr>
          <w:sz w:val="20"/>
          <w:szCs w:val="20"/>
        </w:rPr>
        <w:t xml:space="preserve">broj: 08/2014 od dana  17. siječnja 2014. </w:t>
      </w:r>
      <w:r w:rsidR="00036190">
        <w:rPr>
          <w:sz w:val="20"/>
          <w:szCs w:val="20"/>
        </w:rPr>
        <w:t>g</w:t>
      </w:r>
      <w:r w:rsidR="00C02D4E" w:rsidRPr="00224476">
        <w:rPr>
          <w:sz w:val="20"/>
          <w:szCs w:val="20"/>
        </w:rPr>
        <w:t xml:space="preserve">odine </w:t>
      </w:r>
    </w:p>
    <w:p w:rsidR="00DF58C7" w:rsidRDefault="00DF58C7" w:rsidP="00224476">
      <w:pPr>
        <w:pStyle w:val="NoSpacing"/>
        <w:rPr>
          <w:sz w:val="20"/>
          <w:szCs w:val="20"/>
        </w:rPr>
      </w:pPr>
    </w:p>
    <w:p w:rsidR="00BC5C84" w:rsidRDefault="00BC5C84" w:rsidP="00224476">
      <w:pPr>
        <w:pStyle w:val="NoSpacing"/>
        <w:rPr>
          <w:sz w:val="20"/>
          <w:szCs w:val="20"/>
        </w:rPr>
      </w:pPr>
    </w:p>
    <w:p w:rsidR="00DF58C7" w:rsidRPr="00224476" w:rsidRDefault="00BC5C84" w:rsidP="00BC5C8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DF58C7" w:rsidRPr="00224476">
        <w:rPr>
          <w:b/>
          <w:sz w:val="20"/>
          <w:szCs w:val="20"/>
        </w:rPr>
        <w:t>lanak 14.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Ovaj Pravilnik stupa na snagu danom donošenja.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224476" w:rsidRDefault="00DF58C7" w:rsidP="00DF58C7">
      <w:pPr>
        <w:pStyle w:val="NoSpacing"/>
        <w:rPr>
          <w:sz w:val="20"/>
          <w:szCs w:val="20"/>
        </w:rPr>
      </w:pPr>
      <w:r w:rsidRPr="00224476">
        <w:rPr>
          <w:sz w:val="20"/>
          <w:szCs w:val="20"/>
        </w:rPr>
        <w:t xml:space="preserve"> </w:t>
      </w:r>
    </w:p>
    <w:p w:rsidR="00DF58C7" w:rsidRPr="00BC5C84" w:rsidRDefault="00DF58C7" w:rsidP="00DF58C7">
      <w:pPr>
        <w:pStyle w:val="NoSpacing"/>
        <w:rPr>
          <w:b/>
          <w:sz w:val="20"/>
          <w:szCs w:val="20"/>
        </w:rPr>
      </w:pPr>
      <w:r w:rsidRPr="00BC5C84">
        <w:rPr>
          <w:b/>
          <w:sz w:val="20"/>
          <w:szCs w:val="20"/>
        </w:rPr>
        <w:t xml:space="preserve">URBROJ: 18/2017  </w:t>
      </w:r>
    </w:p>
    <w:p w:rsidR="00DF58C7" w:rsidRPr="00BC5C84" w:rsidRDefault="00DF58C7" w:rsidP="00DF58C7">
      <w:pPr>
        <w:pStyle w:val="NoSpacing"/>
        <w:rPr>
          <w:b/>
          <w:sz w:val="20"/>
          <w:szCs w:val="20"/>
        </w:rPr>
      </w:pPr>
    </w:p>
    <w:p w:rsidR="00DF58C7" w:rsidRPr="00BC5C84" w:rsidRDefault="00DF58C7" w:rsidP="00DF58C7">
      <w:pPr>
        <w:pStyle w:val="NoSpacing"/>
        <w:rPr>
          <w:b/>
          <w:sz w:val="20"/>
          <w:szCs w:val="20"/>
        </w:rPr>
      </w:pPr>
      <w:r w:rsidRPr="00BC5C84">
        <w:rPr>
          <w:b/>
          <w:sz w:val="20"/>
          <w:szCs w:val="20"/>
        </w:rPr>
        <w:t xml:space="preserve">Kijevo, 15. </w:t>
      </w:r>
      <w:r w:rsidR="00BC5C84">
        <w:rPr>
          <w:b/>
          <w:sz w:val="20"/>
          <w:szCs w:val="20"/>
        </w:rPr>
        <w:t>v</w:t>
      </w:r>
      <w:r w:rsidRPr="00BC5C84">
        <w:rPr>
          <w:b/>
          <w:sz w:val="20"/>
          <w:szCs w:val="20"/>
        </w:rPr>
        <w:t xml:space="preserve">eljače  2017. </w:t>
      </w:r>
      <w:r w:rsidR="00BC5C84">
        <w:rPr>
          <w:b/>
          <w:sz w:val="20"/>
          <w:szCs w:val="20"/>
        </w:rPr>
        <w:t>g</w:t>
      </w:r>
      <w:r w:rsidRPr="00BC5C84">
        <w:rPr>
          <w:b/>
          <w:sz w:val="20"/>
          <w:szCs w:val="20"/>
        </w:rPr>
        <w:t xml:space="preserve">odine  </w:t>
      </w:r>
    </w:p>
    <w:p w:rsidR="00DF58C7" w:rsidRPr="00224476" w:rsidRDefault="00DF58C7" w:rsidP="00DF58C7">
      <w:pPr>
        <w:pStyle w:val="NoSpacing"/>
        <w:rPr>
          <w:sz w:val="20"/>
          <w:szCs w:val="20"/>
        </w:rPr>
      </w:pPr>
    </w:p>
    <w:p w:rsidR="00DF58C7" w:rsidRPr="00BC5C84" w:rsidRDefault="00DF58C7" w:rsidP="00DF58C7">
      <w:pPr>
        <w:pStyle w:val="NoSpacing"/>
        <w:rPr>
          <w:b/>
          <w:sz w:val="20"/>
          <w:szCs w:val="20"/>
        </w:rPr>
      </w:pP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224476">
        <w:rPr>
          <w:sz w:val="20"/>
          <w:szCs w:val="20"/>
        </w:rPr>
        <w:tab/>
      </w:r>
      <w:r w:rsidRPr="00BC5C84">
        <w:rPr>
          <w:b/>
          <w:sz w:val="20"/>
          <w:szCs w:val="20"/>
        </w:rPr>
        <w:t>Direktor:</w:t>
      </w:r>
    </w:p>
    <w:p w:rsidR="00DF58C7" w:rsidRPr="00BC5C84" w:rsidRDefault="00DF58C7" w:rsidP="00DF58C7">
      <w:pPr>
        <w:pStyle w:val="NoSpacing"/>
        <w:rPr>
          <w:b/>
          <w:sz w:val="20"/>
          <w:szCs w:val="20"/>
        </w:rPr>
      </w:pPr>
    </w:p>
    <w:p w:rsidR="00224476" w:rsidRPr="00BC5C84" w:rsidRDefault="00DF58C7" w:rsidP="00DF58C7">
      <w:pPr>
        <w:pStyle w:val="NoSpacing"/>
        <w:rPr>
          <w:b/>
        </w:rPr>
      </w:pPr>
      <w:r w:rsidRPr="00BC5C84">
        <w:rPr>
          <w:b/>
        </w:rPr>
        <w:tab/>
      </w:r>
      <w:r w:rsidRPr="00BC5C84">
        <w:rPr>
          <w:b/>
        </w:rPr>
        <w:tab/>
      </w:r>
      <w:r w:rsidR="00224476" w:rsidRPr="00BC5C84">
        <w:rPr>
          <w:b/>
        </w:rPr>
        <w:tab/>
      </w:r>
      <w:r w:rsidR="00224476" w:rsidRPr="00BC5C84">
        <w:rPr>
          <w:b/>
        </w:rPr>
        <w:tab/>
      </w:r>
      <w:r w:rsidRPr="00BC5C84">
        <w:rPr>
          <w:b/>
        </w:rPr>
        <w:tab/>
      </w:r>
      <w:r w:rsidRPr="00BC5C84">
        <w:rPr>
          <w:b/>
        </w:rPr>
        <w:tab/>
      </w:r>
      <w:r w:rsidRPr="00BC5C84">
        <w:rPr>
          <w:b/>
        </w:rPr>
        <w:tab/>
      </w:r>
      <w:r w:rsidRPr="00BC5C84">
        <w:rPr>
          <w:b/>
        </w:rPr>
        <w:tab/>
        <w:t xml:space="preserve">Ljiljana Gašpar </w:t>
      </w:r>
    </w:p>
    <w:p w:rsidR="00224476" w:rsidRPr="00BC5C84" w:rsidRDefault="00224476" w:rsidP="00DF58C7">
      <w:pPr>
        <w:pStyle w:val="NoSpacing"/>
        <w:rPr>
          <w:b/>
        </w:rPr>
      </w:pPr>
      <w:r w:rsidRPr="00BC5C84">
        <w:rPr>
          <w:b/>
        </w:rPr>
        <w:tab/>
      </w:r>
      <w:r w:rsidRPr="00BC5C84">
        <w:rPr>
          <w:b/>
        </w:rPr>
        <w:tab/>
      </w:r>
    </w:p>
    <w:p w:rsidR="00DF58C7" w:rsidRDefault="00DF58C7" w:rsidP="00DF58C7">
      <w:pPr>
        <w:pStyle w:val="NoSpacing"/>
      </w:pPr>
    </w:p>
    <w:sectPr w:rsidR="00D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2"/>
    <w:rsid w:val="00036190"/>
    <w:rsid w:val="00224476"/>
    <w:rsid w:val="003255A0"/>
    <w:rsid w:val="00BC5C84"/>
    <w:rsid w:val="00C02D4E"/>
    <w:rsid w:val="00C54DA8"/>
    <w:rsid w:val="00C77962"/>
    <w:rsid w:val="00DF58C7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2017-02-20T13:05:00Z</cp:lastPrinted>
  <dcterms:created xsi:type="dcterms:W3CDTF">2017-12-21T08:19:00Z</dcterms:created>
  <dcterms:modified xsi:type="dcterms:W3CDTF">2017-12-21T08:19:00Z</dcterms:modified>
</cp:coreProperties>
</file>