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9F" w:rsidRPr="000978F1" w:rsidRDefault="005B049F" w:rsidP="005B049F">
      <w:pPr>
        <w:jc w:val="both"/>
        <w:rPr>
          <w:rFonts w:ascii="Arial" w:hAnsi="Arial" w:cs="Arial"/>
          <w:sz w:val="22"/>
          <w:szCs w:val="22"/>
        </w:rPr>
      </w:pPr>
    </w:p>
    <w:p w:rsidR="005B049F" w:rsidRPr="000978F1" w:rsidRDefault="005B049F" w:rsidP="005B049F">
      <w:pPr>
        <w:jc w:val="center"/>
        <w:rPr>
          <w:rFonts w:ascii="Arial" w:hAnsi="Arial" w:cs="Arial"/>
          <w:b/>
        </w:rPr>
      </w:pPr>
      <w:r w:rsidRPr="000978F1">
        <w:rPr>
          <w:rFonts w:ascii="Arial" w:hAnsi="Arial" w:cs="Arial"/>
          <w:b/>
        </w:rPr>
        <w:t>PONUDBENI LIST</w:t>
      </w:r>
    </w:p>
    <w:p w:rsidR="005B049F" w:rsidRPr="000978F1" w:rsidRDefault="005B049F" w:rsidP="005B049F">
      <w:pPr>
        <w:jc w:val="center"/>
        <w:rPr>
          <w:rFonts w:ascii="Arial" w:hAnsi="Arial" w:cs="Arial"/>
          <w:b/>
        </w:rPr>
      </w:pPr>
    </w:p>
    <w:p w:rsidR="005B049F" w:rsidRPr="00FA32A2" w:rsidRDefault="005B049F" w:rsidP="005B049F">
      <w:pPr>
        <w:rPr>
          <w:rFonts w:ascii="Arial" w:hAnsi="Arial" w:cs="Arial"/>
          <w:sz w:val="22"/>
          <w:szCs w:val="22"/>
        </w:rPr>
      </w:pPr>
    </w:p>
    <w:p w:rsidR="005B049F" w:rsidRDefault="005B049F" w:rsidP="005B049F">
      <w:pPr>
        <w:ind w:left="2124" w:hanging="2124"/>
        <w:rPr>
          <w:rFonts w:ascii="Arial" w:hAnsi="Arial" w:cs="Arial"/>
          <w:sz w:val="22"/>
          <w:szCs w:val="22"/>
        </w:rPr>
      </w:pPr>
      <w:r w:rsidRPr="00FA32A2">
        <w:rPr>
          <w:rFonts w:ascii="Arial" w:hAnsi="Arial" w:cs="Arial"/>
          <w:sz w:val="22"/>
          <w:szCs w:val="22"/>
        </w:rPr>
        <w:t xml:space="preserve">Predmet nabave: </w:t>
      </w:r>
      <w:r w:rsidRPr="00FA32A2">
        <w:rPr>
          <w:rFonts w:ascii="Arial" w:hAnsi="Arial" w:cs="Arial"/>
          <w:sz w:val="22"/>
          <w:szCs w:val="22"/>
        </w:rPr>
        <w:tab/>
      </w:r>
      <w:r w:rsidR="008C1396">
        <w:rPr>
          <w:rFonts w:ascii="Arial" w:hAnsi="Arial" w:cs="Arial"/>
          <w:sz w:val="22"/>
          <w:szCs w:val="22"/>
        </w:rPr>
        <w:t>Usluga stručnog nadzora nad radovima modernizacije nerazvrstanih cesta na području Općine Kijevo</w:t>
      </w:r>
    </w:p>
    <w:p w:rsidR="005B049F" w:rsidRPr="00FA32A2" w:rsidRDefault="005B049F" w:rsidP="005B049F">
      <w:pPr>
        <w:rPr>
          <w:rFonts w:ascii="Arial" w:hAnsi="Arial" w:cs="Arial"/>
          <w:sz w:val="22"/>
          <w:szCs w:val="22"/>
        </w:rPr>
      </w:pPr>
    </w:p>
    <w:p w:rsidR="005B049F" w:rsidRPr="00FA32A2" w:rsidRDefault="005B049F" w:rsidP="005B049F">
      <w:pPr>
        <w:rPr>
          <w:rFonts w:ascii="Arial" w:hAnsi="Arial" w:cs="Arial"/>
          <w:sz w:val="22"/>
          <w:szCs w:val="22"/>
        </w:rPr>
      </w:pPr>
      <w:r w:rsidRPr="00FA32A2">
        <w:rPr>
          <w:rFonts w:ascii="Arial" w:hAnsi="Arial" w:cs="Arial"/>
          <w:sz w:val="22"/>
          <w:szCs w:val="22"/>
        </w:rPr>
        <w:t xml:space="preserve">Naručitelj: </w:t>
      </w:r>
      <w:r w:rsidRPr="00FA32A2">
        <w:rPr>
          <w:rFonts w:ascii="Arial" w:hAnsi="Arial" w:cs="Arial"/>
          <w:sz w:val="22"/>
          <w:szCs w:val="22"/>
        </w:rPr>
        <w:tab/>
      </w:r>
      <w:r w:rsidRPr="00FA32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Općina </w:t>
      </w:r>
      <w:r w:rsidR="008C1396">
        <w:rPr>
          <w:rFonts w:ascii="Arial" w:hAnsi="Arial" w:cs="Arial"/>
          <w:sz w:val="22"/>
          <w:szCs w:val="22"/>
        </w:rPr>
        <w:t>Kijevo</w:t>
      </w:r>
    </w:p>
    <w:p w:rsidR="005B049F" w:rsidRPr="00FA32A2" w:rsidRDefault="005B049F" w:rsidP="005B049F">
      <w:pPr>
        <w:rPr>
          <w:rFonts w:ascii="Arial" w:hAnsi="Arial" w:cs="Arial"/>
          <w:sz w:val="22"/>
          <w:szCs w:val="22"/>
        </w:rPr>
      </w:pPr>
      <w:r w:rsidRPr="00FA32A2">
        <w:rPr>
          <w:rFonts w:ascii="Arial" w:hAnsi="Arial" w:cs="Arial"/>
          <w:sz w:val="22"/>
          <w:szCs w:val="22"/>
        </w:rPr>
        <w:tab/>
      </w:r>
      <w:r w:rsidRPr="00FA32A2">
        <w:rPr>
          <w:rFonts w:ascii="Arial" w:hAnsi="Arial" w:cs="Arial"/>
          <w:sz w:val="22"/>
          <w:szCs w:val="22"/>
        </w:rPr>
        <w:tab/>
      </w:r>
      <w:r w:rsidRPr="00FA32A2">
        <w:rPr>
          <w:rFonts w:ascii="Arial" w:hAnsi="Arial" w:cs="Arial"/>
          <w:sz w:val="22"/>
          <w:szCs w:val="22"/>
        </w:rPr>
        <w:tab/>
      </w:r>
      <w:r w:rsidR="008C1396">
        <w:rPr>
          <w:rFonts w:ascii="Arial" w:hAnsi="Arial" w:cs="Arial"/>
          <w:sz w:val="22"/>
          <w:szCs w:val="22"/>
        </w:rPr>
        <w:t>Bajani 12, 22310 Kijevo</w:t>
      </w:r>
    </w:p>
    <w:p w:rsidR="005B049F" w:rsidRPr="00FA32A2" w:rsidRDefault="005B049F" w:rsidP="005B049F">
      <w:pPr>
        <w:rPr>
          <w:rFonts w:ascii="Arial" w:hAnsi="Arial" w:cs="Arial"/>
          <w:sz w:val="22"/>
          <w:szCs w:val="22"/>
        </w:rPr>
      </w:pPr>
      <w:r w:rsidRPr="00FA32A2">
        <w:rPr>
          <w:rFonts w:ascii="Arial" w:hAnsi="Arial" w:cs="Arial"/>
          <w:sz w:val="22"/>
          <w:szCs w:val="22"/>
        </w:rPr>
        <w:tab/>
      </w:r>
      <w:r w:rsidRPr="00FA32A2">
        <w:rPr>
          <w:rFonts w:ascii="Arial" w:hAnsi="Arial" w:cs="Arial"/>
          <w:sz w:val="22"/>
          <w:szCs w:val="22"/>
        </w:rPr>
        <w:tab/>
      </w:r>
      <w:r w:rsidRPr="00FA32A2">
        <w:rPr>
          <w:rFonts w:ascii="Arial" w:hAnsi="Arial" w:cs="Arial"/>
          <w:sz w:val="22"/>
          <w:szCs w:val="22"/>
        </w:rPr>
        <w:tab/>
      </w:r>
    </w:p>
    <w:p w:rsidR="005B049F" w:rsidRPr="00FA32A2" w:rsidRDefault="005B049F" w:rsidP="005B049F">
      <w:pPr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rPr>
          <w:rFonts w:ascii="Arial" w:hAnsi="Arial" w:cs="Arial"/>
          <w:b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>OIB:</w:t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="008C1396">
        <w:rPr>
          <w:rFonts w:ascii="Arial" w:hAnsi="Arial" w:cs="Arial"/>
          <w:sz w:val="22"/>
          <w:szCs w:val="22"/>
        </w:rPr>
        <w:t xml:space="preserve">99793768997 </w:t>
      </w:r>
      <w:r w:rsidR="008C1396">
        <w:rPr>
          <w:rFonts w:ascii="Arial" w:hAnsi="Arial" w:cs="Arial"/>
          <w:sz w:val="22"/>
          <w:szCs w:val="22"/>
        </w:rPr>
        <w:tab/>
      </w:r>
      <w:r w:rsidR="008C1396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b/>
          <w:sz w:val="22"/>
          <w:szCs w:val="22"/>
        </w:rPr>
        <w:t>Naručitelj nije u sustavu PDV-a</w:t>
      </w:r>
    </w:p>
    <w:p w:rsidR="005B049F" w:rsidRPr="00735E30" w:rsidRDefault="005B049F" w:rsidP="005B049F">
      <w:pPr>
        <w:rPr>
          <w:rFonts w:ascii="Arial" w:hAnsi="Arial" w:cs="Arial"/>
          <w:b/>
          <w:sz w:val="22"/>
          <w:szCs w:val="22"/>
        </w:rPr>
      </w:pP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>Ponuditelj</w:t>
      </w: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>(Tvrtka ili naziv):</w:t>
      </w:r>
      <w:r w:rsidRPr="00735E30">
        <w:rPr>
          <w:rFonts w:ascii="Arial" w:hAnsi="Arial" w:cs="Arial"/>
          <w:sz w:val="22"/>
          <w:szCs w:val="22"/>
        </w:rPr>
        <w:tab/>
        <w:t>…………………………………………………………………….…..</w:t>
      </w: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>Sjedište:</w:t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  <w:t>………………………………………………………………………...</w:t>
      </w: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>OIB:</w:t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>Broj računa:</w:t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  <w:t>………………………………….  Obveznik PDV-a:    DA        NE</w:t>
      </w: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>Adresa za dostavu pošte: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 xml:space="preserve">E-pošta: </w:t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>Kontakt osoba:</w:t>
      </w:r>
      <w:r w:rsidRPr="00735E30">
        <w:rPr>
          <w:rFonts w:ascii="Arial" w:hAnsi="Arial" w:cs="Arial"/>
          <w:sz w:val="22"/>
          <w:szCs w:val="22"/>
        </w:rPr>
        <w:tab/>
        <w:t>…………………………………………………………………………</w:t>
      </w: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>Telefon:</w:t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  <w:t>……………………………..  Telefaks: ………….………..………..</w:t>
      </w: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ind w:left="360"/>
        <w:jc w:val="both"/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>Cijena ponude bez PDV-a:</w:t>
      </w:r>
      <w:r w:rsidRPr="00735E30">
        <w:rPr>
          <w:rFonts w:ascii="Arial" w:hAnsi="Arial" w:cs="Arial"/>
          <w:sz w:val="22"/>
          <w:szCs w:val="22"/>
        </w:rPr>
        <w:tab/>
        <w:t>…………………..…………………………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735E30">
        <w:rPr>
          <w:rFonts w:ascii="Arial" w:hAnsi="Arial" w:cs="Arial"/>
          <w:sz w:val="22"/>
          <w:szCs w:val="22"/>
        </w:rPr>
        <w:t xml:space="preserve"> kn</w:t>
      </w:r>
    </w:p>
    <w:p w:rsidR="005B049F" w:rsidRPr="00735E30" w:rsidRDefault="005B049F" w:rsidP="005B049F">
      <w:pPr>
        <w:ind w:left="360"/>
        <w:jc w:val="both"/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  <w:t xml:space="preserve">   (brojevima)</w:t>
      </w:r>
    </w:p>
    <w:p w:rsidR="005B049F" w:rsidRPr="00735E30" w:rsidRDefault="005B049F" w:rsidP="005B049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ind w:left="360"/>
        <w:jc w:val="both"/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>Porez na dodanu vrijednost:</w:t>
      </w:r>
      <w:r w:rsidRPr="00735E30">
        <w:rPr>
          <w:rFonts w:ascii="Arial" w:hAnsi="Arial" w:cs="Arial"/>
          <w:sz w:val="22"/>
          <w:szCs w:val="22"/>
        </w:rPr>
        <w:tab/>
        <w:t>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735E30">
        <w:rPr>
          <w:rFonts w:ascii="Arial" w:hAnsi="Arial" w:cs="Arial"/>
          <w:sz w:val="22"/>
          <w:szCs w:val="22"/>
        </w:rPr>
        <w:t xml:space="preserve"> kn</w:t>
      </w:r>
    </w:p>
    <w:p w:rsidR="005B049F" w:rsidRPr="00735E30" w:rsidRDefault="005B049F" w:rsidP="005B049F">
      <w:pPr>
        <w:ind w:left="360"/>
        <w:jc w:val="both"/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  <w:t xml:space="preserve">   (brojevima)</w:t>
      </w:r>
    </w:p>
    <w:p w:rsidR="005B049F" w:rsidRPr="00735E30" w:rsidRDefault="005B049F" w:rsidP="005B049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ind w:left="360"/>
        <w:jc w:val="both"/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>Cijena ponude s PDV-om:</w:t>
      </w:r>
      <w:r w:rsidRPr="00735E30">
        <w:rPr>
          <w:rFonts w:ascii="Arial" w:hAnsi="Arial" w:cs="Arial"/>
          <w:sz w:val="22"/>
          <w:szCs w:val="22"/>
        </w:rPr>
        <w:tab/>
        <w:t>………………………………………….……</w:t>
      </w:r>
      <w:r>
        <w:rPr>
          <w:rFonts w:ascii="Arial" w:hAnsi="Arial" w:cs="Arial"/>
          <w:sz w:val="22"/>
          <w:szCs w:val="22"/>
        </w:rPr>
        <w:t>…</w:t>
      </w:r>
      <w:r w:rsidRPr="00735E30">
        <w:rPr>
          <w:rFonts w:ascii="Arial" w:hAnsi="Arial" w:cs="Arial"/>
          <w:sz w:val="22"/>
          <w:szCs w:val="22"/>
        </w:rPr>
        <w:t xml:space="preserve"> kn</w:t>
      </w:r>
    </w:p>
    <w:p w:rsidR="005B049F" w:rsidRPr="00735E30" w:rsidRDefault="005B049F" w:rsidP="005B049F">
      <w:pPr>
        <w:ind w:left="360"/>
        <w:jc w:val="both"/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  <w:t xml:space="preserve">   (brojevima)</w:t>
      </w:r>
    </w:p>
    <w:p w:rsidR="005B049F" w:rsidRPr="00735E30" w:rsidRDefault="005B049F" w:rsidP="005B049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ind w:left="2124" w:hanging="1764"/>
        <w:jc w:val="both"/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ind w:left="720"/>
        <w:jc w:val="both"/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>Rok valjanosti ponude je šezdeset (60) dana od dana otvaranja ponuda.</w:t>
      </w:r>
    </w:p>
    <w:p w:rsidR="005B049F" w:rsidRPr="00735E30" w:rsidRDefault="005B049F" w:rsidP="005B049F">
      <w:pPr>
        <w:jc w:val="both"/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jc w:val="both"/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jc w:val="both"/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>Broj:</w:t>
      </w:r>
    </w:p>
    <w:p w:rsidR="005B049F" w:rsidRPr="00735E30" w:rsidRDefault="005B049F" w:rsidP="005B049F">
      <w:pPr>
        <w:jc w:val="both"/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>Datum:</w:t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</w:p>
    <w:p w:rsidR="005B049F" w:rsidRPr="00735E30" w:rsidRDefault="005B049F" w:rsidP="005B049F">
      <w:pPr>
        <w:ind w:left="4248"/>
        <w:jc w:val="both"/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>M.P.</w:t>
      </w:r>
    </w:p>
    <w:p w:rsidR="005B049F" w:rsidRPr="00735E30" w:rsidRDefault="005B049F" w:rsidP="005B049F">
      <w:pPr>
        <w:jc w:val="both"/>
        <w:rPr>
          <w:rFonts w:ascii="Arial" w:hAnsi="Arial" w:cs="Arial"/>
          <w:sz w:val="22"/>
          <w:szCs w:val="22"/>
        </w:rPr>
      </w:pP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735E30">
        <w:rPr>
          <w:rFonts w:ascii="Arial" w:hAnsi="Arial" w:cs="Arial"/>
          <w:sz w:val="22"/>
          <w:szCs w:val="22"/>
        </w:rPr>
        <w:t>…………………………...</w:t>
      </w:r>
      <w:r>
        <w:rPr>
          <w:rFonts w:ascii="Arial" w:hAnsi="Arial" w:cs="Arial"/>
          <w:sz w:val="22"/>
          <w:szCs w:val="22"/>
        </w:rPr>
        <w:t>.....</w:t>
      </w:r>
    </w:p>
    <w:p w:rsidR="005B049F" w:rsidRPr="00735E30" w:rsidRDefault="005B049F" w:rsidP="005B049F">
      <w:pPr>
        <w:rPr>
          <w:rFonts w:ascii="Arial" w:hAnsi="Arial" w:cs="Arial"/>
          <w:sz w:val="22"/>
          <w:szCs w:val="22"/>
        </w:rPr>
      </w:pP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 w:rsidRPr="00735E3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735E30">
        <w:rPr>
          <w:rFonts w:ascii="Arial" w:hAnsi="Arial" w:cs="Arial"/>
          <w:sz w:val="22"/>
          <w:szCs w:val="22"/>
        </w:rPr>
        <w:t>(ovlaštena osoba ponuditelja)</w:t>
      </w:r>
    </w:p>
    <w:p w:rsidR="005B049F" w:rsidRPr="00735E30" w:rsidRDefault="005B049F" w:rsidP="005B049F">
      <w:pPr>
        <w:pStyle w:val="Header"/>
        <w:tabs>
          <w:tab w:val="clear" w:pos="8306"/>
          <w:tab w:val="right" w:pos="9498"/>
        </w:tabs>
        <w:rPr>
          <w:rFonts w:ascii="Microsoft Sans Serif" w:hAnsi="Microsoft Sans Serif" w:cs="Microsoft Sans Serif"/>
          <w:b/>
          <w:i/>
          <w:sz w:val="22"/>
          <w:szCs w:val="22"/>
        </w:rPr>
      </w:pPr>
      <w:r w:rsidRPr="00735E30">
        <w:rPr>
          <w:rFonts w:ascii="Microsoft Sans Serif" w:hAnsi="Microsoft Sans Serif" w:cs="Microsoft Sans Serif"/>
          <w:sz w:val="22"/>
          <w:szCs w:val="22"/>
        </w:rPr>
        <w:tab/>
      </w:r>
      <w:r w:rsidRPr="00735E30">
        <w:rPr>
          <w:rFonts w:ascii="Microsoft Sans Serif" w:hAnsi="Microsoft Sans Serif" w:cs="Microsoft Sans Serif"/>
          <w:sz w:val="22"/>
          <w:szCs w:val="22"/>
        </w:rPr>
        <w:tab/>
      </w:r>
    </w:p>
    <w:p w:rsidR="005B049F" w:rsidRDefault="005B049F" w:rsidP="005B049F">
      <w:pPr>
        <w:ind w:left="2832" w:firstLine="708"/>
        <w:rPr>
          <w:rFonts w:ascii="Arial" w:hAnsi="Arial" w:cs="Arial"/>
        </w:rPr>
      </w:pPr>
      <w:r w:rsidRPr="00735E30">
        <w:rPr>
          <w:rFonts w:ascii="Microsoft Sans Serif" w:hAnsi="Microsoft Sans Serif" w:cs="Microsoft Sans Serif"/>
          <w:b/>
          <w:sz w:val="22"/>
          <w:szCs w:val="22"/>
        </w:rPr>
        <w:tab/>
      </w:r>
      <w:r w:rsidRPr="00735E30">
        <w:rPr>
          <w:rFonts w:ascii="Microsoft Sans Serif" w:hAnsi="Microsoft Sans Serif" w:cs="Microsoft Sans Serif"/>
          <w:b/>
          <w:sz w:val="22"/>
          <w:szCs w:val="22"/>
        </w:rPr>
        <w:tab/>
      </w:r>
      <w:r w:rsidRPr="00735E30">
        <w:rPr>
          <w:rFonts w:ascii="Microsoft Sans Serif" w:hAnsi="Microsoft Sans Serif" w:cs="Microsoft Sans Serif"/>
          <w:b/>
          <w:sz w:val="22"/>
          <w:szCs w:val="22"/>
        </w:rPr>
        <w:tab/>
      </w:r>
      <w:r w:rsidRPr="00735E30">
        <w:rPr>
          <w:rFonts w:ascii="Microsoft Sans Serif" w:hAnsi="Microsoft Sans Serif" w:cs="Microsoft Sans Serif"/>
          <w:b/>
          <w:sz w:val="22"/>
          <w:szCs w:val="22"/>
        </w:rPr>
        <w:tab/>
        <w:t xml:space="preserve">               </w:t>
      </w:r>
    </w:p>
    <w:p w:rsidR="005B049F" w:rsidRDefault="005B049F" w:rsidP="005B049F">
      <w:pPr>
        <w:jc w:val="center"/>
        <w:rPr>
          <w:rFonts w:ascii="Arial" w:eastAsia="DengXian" w:hAnsi="Arial" w:cs="Arial"/>
          <w:b/>
          <w:sz w:val="20"/>
          <w:szCs w:val="20"/>
          <w:lang w:eastAsia="zh-CN"/>
        </w:rPr>
      </w:pPr>
    </w:p>
    <w:p w:rsidR="00F60554" w:rsidRDefault="00F60554">
      <w:bookmarkStart w:id="0" w:name="_GoBack"/>
      <w:bookmarkEnd w:id="0"/>
    </w:p>
    <w:sectPr w:rsidR="00F60554" w:rsidSect="00DF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DengXian">
    <w:altName w:val="SimSun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B049F"/>
    <w:rsid w:val="000E6D5C"/>
    <w:rsid w:val="00557DFD"/>
    <w:rsid w:val="005B049F"/>
    <w:rsid w:val="008C1396"/>
    <w:rsid w:val="00DF5927"/>
    <w:rsid w:val="00F6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04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B049F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B049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5B049F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Opcina</cp:lastModifiedBy>
  <cp:revision>3</cp:revision>
  <dcterms:created xsi:type="dcterms:W3CDTF">2019-08-26T09:54:00Z</dcterms:created>
  <dcterms:modified xsi:type="dcterms:W3CDTF">2019-08-26T10:45:00Z</dcterms:modified>
</cp:coreProperties>
</file>