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C6AE" w14:textId="77777777" w:rsidR="003939AB" w:rsidRDefault="003939AB">
      <w:pPr>
        <w:pStyle w:val="Default"/>
      </w:pPr>
    </w:p>
    <w:p w14:paraId="7699F3A0" w14:textId="77777777" w:rsidR="003939AB" w:rsidRPr="00866C95" w:rsidRDefault="00D5659F">
      <w:pPr>
        <w:pStyle w:val="Default"/>
        <w:rPr>
          <w:b/>
          <w:bCs/>
          <w:sz w:val="28"/>
          <w:szCs w:val="28"/>
          <w:u w:val="single"/>
        </w:rPr>
      </w:pPr>
      <w:r w:rsidRPr="00866C95">
        <w:rPr>
          <w:b/>
          <w:bCs/>
          <w:sz w:val="28"/>
          <w:szCs w:val="28"/>
          <w:u w:val="single"/>
        </w:rPr>
        <w:t xml:space="preserve">POPIS PRILOGA KOJI SE PRILAŽU PRIJAVI </w:t>
      </w:r>
    </w:p>
    <w:p w14:paraId="0B2428FB" w14:textId="77777777" w:rsidR="003939AB" w:rsidRDefault="003939AB">
      <w:pPr>
        <w:pStyle w:val="Default"/>
        <w:rPr>
          <w:sz w:val="28"/>
          <w:szCs w:val="28"/>
        </w:rPr>
      </w:pPr>
    </w:p>
    <w:p w14:paraId="0544CF5F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Prijava se smatra potpunom ukoliko sadrži sve prijavne obrasce i obvezne priloge: </w:t>
      </w:r>
    </w:p>
    <w:p w14:paraId="3BD42D1A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66C95">
        <w:rPr>
          <w:b/>
          <w:bCs/>
          <w:sz w:val="22"/>
          <w:szCs w:val="22"/>
        </w:rPr>
        <w:t>Obrazac opisa programa/projekta i/ili institucionalne podrške</w:t>
      </w:r>
      <w:r>
        <w:rPr>
          <w:sz w:val="22"/>
          <w:szCs w:val="22"/>
        </w:rPr>
        <w:t xml:space="preserve"> </w:t>
      </w:r>
    </w:p>
    <w:p w14:paraId="55D3241F" w14:textId="77777777" w:rsidR="003939AB" w:rsidRDefault="003939AB">
      <w:pPr>
        <w:pStyle w:val="Default"/>
        <w:rPr>
          <w:sz w:val="22"/>
          <w:szCs w:val="22"/>
        </w:rPr>
      </w:pPr>
    </w:p>
    <w:p w14:paraId="201DA5C3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Pr="00866C95">
        <w:rPr>
          <w:b/>
          <w:bCs/>
          <w:sz w:val="22"/>
          <w:szCs w:val="22"/>
        </w:rPr>
        <w:t>. Obrazac proračuna programa/projekta i/ili institucionalne podrške</w:t>
      </w:r>
      <w:r>
        <w:rPr>
          <w:sz w:val="22"/>
          <w:szCs w:val="22"/>
        </w:rPr>
        <w:t xml:space="preserve"> </w:t>
      </w:r>
    </w:p>
    <w:p w14:paraId="2C6CDDEB" w14:textId="77777777" w:rsidR="003939AB" w:rsidRDefault="003939AB">
      <w:pPr>
        <w:pStyle w:val="Default"/>
        <w:rPr>
          <w:sz w:val="22"/>
          <w:szCs w:val="22"/>
        </w:rPr>
      </w:pPr>
    </w:p>
    <w:p w14:paraId="678A3D10" w14:textId="77777777" w:rsidR="003939AB" w:rsidRDefault="00D5659F">
      <w:pPr>
        <w:pStyle w:val="Default"/>
        <w:rPr>
          <w:sz w:val="22"/>
          <w:szCs w:val="22"/>
        </w:rPr>
      </w:pPr>
      <w:r w:rsidRPr="00866C95">
        <w:rPr>
          <w:b/>
          <w:bCs/>
          <w:sz w:val="22"/>
          <w:szCs w:val="22"/>
        </w:rPr>
        <w:t>3. Izjavu o partnerstvu u skladu s čl. 16. Uredbe</w:t>
      </w:r>
      <w:r>
        <w:rPr>
          <w:sz w:val="22"/>
          <w:szCs w:val="22"/>
        </w:rPr>
        <w:t xml:space="preserve"> (u slučaju prijave u partnerstvu) </w:t>
      </w:r>
    </w:p>
    <w:p w14:paraId="3D556D99" w14:textId="77777777" w:rsidR="003939AB" w:rsidRDefault="003939AB">
      <w:pPr>
        <w:pStyle w:val="Default"/>
        <w:rPr>
          <w:sz w:val="22"/>
          <w:szCs w:val="22"/>
        </w:rPr>
      </w:pPr>
    </w:p>
    <w:p w14:paraId="115A57CF" w14:textId="77777777" w:rsidR="003939AB" w:rsidRDefault="00D5659F">
      <w:pPr>
        <w:pStyle w:val="Default"/>
        <w:rPr>
          <w:sz w:val="22"/>
          <w:szCs w:val="22"/>
        </w:rPr>
      </w:pPr>
      <w:r w:rsidRPr="00866C95">
        <w:rPr>
          <w:b/>
          <w:bCs/>
          <w:sz w:val="22"/>
          <w:szCs w:val="22"/>
        </w:rPr>
        <w:t>4. dokaz o sufinanciranju programa/projekta i/ili institucionalne podrške</w:t>
      </w:r>
      <w:r>
        <w:rPr>
          <w:sz w:val="22"/>
          <w:szCs w:val="22"/>
        </w:rPr>
        <w:t xml:space="preserve"> od jedinica lokalne ili područne (regionalne) samouprave ili nekih drugih izvora sufinanciranja ako je sufinanciranje iskazano u obrascu proračuna (preslika odluke i/ili ugovora o sufinanciranju) </w:t>
      </w:r>
    </w:p>
    <w:p w14:paraId="51E74FC7" w14:textId="77777777" w:rsidR="003939AB" w:rsidRDefault="003939AB">
      <w:pPr>
        <w:pStyle w:val="Default"/>
        <w:rPr>
          <w:sz w:val="22"/>
          <w:szCs w:val="22"/>
        </w:rPr>
      </w:pPr>
    </w:p>
    <w:p w14:paraId="31EC6C3F" w14:textId="7E6BC07E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866C95">
        <w:rPr>
          <w:b/>
          <w:bCs/>
          <w:sz w:val="22"/>
          <w:szCs w:val="22"/>
        </w:rPr>
        <w:t>presliku plana rada i financijskog plana udruge za 20</w:t>
      </w:r>
      <w:r w:rsidR="00E6344D" w:rsidRPr="00866C95">
        <w:rPr>
          <w:b/>
          <w:bCs/>
          <w:sz w:val="22"/>
          <w:szCs w:val="22"/>
        </w:rPr>
        <w:t>2</w:t>
      </w:r>
      <w:r w:rsidR="001277B9">
        <w:rPr>
          <w:b/>
          <w:bCs/>
          <w:sz w:val="22"/>
          <w:szCs w:val="22"/>
        </w:rPr>
        <w:t>2</w:t>
      </w:r>
      <w:r w:rsidRPr="00866C95">
        <w:rPr>
          <w:b/>
          <w:bCs/>
          <w:sz w:val="22"/>
          <w:szCs w:val="22"/>
        </w:rPr>
        <w:t>. godinu</w:t>
      </w:r>
      <w:r>
        <w:rPr>
          <w:sz w:val="22"/>
          <w:szCs w:val="22"/>
        </w:rPr>
        <w:t xml:space="preserve"> (u slučaju prijave za institucionalnu podršku) </w:t>
      </w:r>
    </w:p>
    <w:p w14:paraId="56017664" w14:textId="77777777" w:rsidR="003939AB" w:rsidRDefault="003939AB">
      <w:pPr>
        <w:pStyle w:val="Default"/>
        <w:rPr>
          <w:sz w:val="22"/>
          <w:szCs w:val="22"/>
        </w:rPr>
      </w:pPr>
    </w:p>
    <w:p w14:paraId="1127BB70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Podnositelj prijave u obvezi je priložiti i sljedeće dokaze i priloge, u slučaju da nisu dostupni u odgovarajućoj elektroničkoj bazi podataka: </w:t>
      </w:r>
    </w:p>
    <w:p w14:paraId="3C4E7AC0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866C95">
        <w:rPr>
          <w:b/>
          <w:bCs/>
          <w:sz w:val="22"/>
          <w:szCs w:val="22"/>
        </w:rPr>
        <w:t>dokaz o registraciji udruge</w:t>
      </w:r>
      <w:r>
        <w:rPr>
          <w:sz w:val="22"/>
          <w:szCs w:val="22"/>
        </w:rPr>
        <w:t xml:space="preserve"> – Izvadak iz registra udruga Republike Hrvatske, (ili njegovu presliku) ne stariji od tri mjeseca od dana raspisivanja natječaja </w:t>
      </w:r>
    </w:p>
    <w:p w14:paraId="29C7E108" w14:textId="77777777" w:rsidR="003939AB" w:rsidRDefault="003939AB">
      <w:pPr>
        <w:pStyle w:val="Default"/>
        <w:rPr>
          <w:sz w:val="22"/>
          <w:szCs w:val="22"/>
        </w:rPr>
      </w:pPr>
    </w:p>
    <w:p w14:paraId="7410BC1B" w14:textId="77777777" w:rsidR="003939AB" w:rsidRDefault="00D5659F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7</w:t>
      </w:r>
      <w:r w:rsidRPr="00866C95">
        <w:rPr>
          <w:b/>
          <w:bCs/>
          <w:sz w:val="22"/>
          <w:szCs w:val="22"/>
        </w:rPr>
        <w:t>. financijski izvještaj udruge i to:</w:t>
      </w:r>
      <w:r>
        <w:rPr>
          <w:sz w:val="22"/>
          <w:szCs w:val="22"/>
        </w:rPr>
        <w:t xml:space="preserve"> </w:t>
      </w:r>
    </w:p>
    <w:p w14:paraId="410D4D99" w14:textId="77777777" w:rsidR="003939AB" w:rsidRDefault="00D5659F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- za obveznike dvojnog knjigovodstva: presliku godišnjeg Izvještaja o prihodima i rashodima (obrazac PR-RAS-NPF), bilancu (obrazac BIL-NPF) i bilješke uz financijske izvještaje za prethodnu kalendarsku godinu; </w:t>
      </w:r>
    </w:p>
    <w:p w14:paraId="3666AEBD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za obveznike jednostavnog knjigovodstva: Odluku o vođenju jednostavnog knjigovodstva i primjeni novčanog računovodstvenog načela usvojenu od zakonskog zastupnika podnositelja i godišnji financijski izvještaj o primicima i izdacima za prethodnu kalendarsku godinu (obrazac G-PR-IZ-NPF), </w:t>
      </w:r>
    </w:p>
    <w:p w14:paraId="1C4A5F6E" w14:textId="77777777" w:rsidR="003939AB" w:rsidRDefault="003939AB">
      <w:pPr>
        <w:pStyle w:val="Default"/>
        <w:rPr>
          <w:sz w:val="22"/>
          <w:szCs w:val="22"/>
        </w:rPr>
      </w:pPr>
    </w:p>
    <w:p w14:paraId="6C3BBF79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866C95">
        <w:rPr>
          <w:b/>
          <w:bCs/>
          <w:sz w:val="22"/>
          <w:szCs w:val="22"/>
        </w:rPr>
        <w:t>presliku ovjerenog Statuta udruge nositeljice programa ili projekta</w:t>
      </w:r>
      <w:r>
        <w:rPr>
          <w:sz w:val="22"/>
          <w:szCs w:val="22"/>
        </w:rPr>
        <w:t xml:space="preserve">, </w:t>
      </w:r>
    </w:p>
    <w:p w14:paraId="4B2D6DDB" w14:textId="77777777" w:rsidR="003939AB" w:rsidRDefault="003939AB">
      <w:pPr>
        <w:pStyle w:val="Default"/>
        <w:rPr>
          <w:sz w:val="22"/>
          <w:szCs w:val="22"/>
        </w:rPr>
      </w:pPr>
    </w:p>
    <w:p w14:paraId="28DC4FCA" w14:textId="77777777" w:rsidR="003939AB" w:rsidRDefault="00D5659F">
      <w:pPr>
        <w:pStyle w:val="Default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Najkasnije prije potpisivanja ugovora o dodjeli financijskih sredstava podnositelj prijave dostavlja i sljedeću dodatnu dokumentaciju: </w:t>
      </w:r>
    </w:p>
    <w:p w14:paraId="26EDBB12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uvjerenje nadležnog suda, ne starije od 6 mjeseci, da se ne vodi kazneni postupak protiv osobe ovlaštene za zastupanje udruge (koja je potpisala obrasce za prijavu programa ili projekta i/ili institucionalne podrške i koja je ovlaštena potpisati ugovor o financiranju) i voditelja programa ili projekta, </w:t>
      </w:r>
    </w:p>
    <w:p w14:paraId="092E6E58" w14:textId="77777777" w:rsidR="003939AB" w:rsidRDefault="003939AB">
      <w:pPr>
        <w:pStyle w:val="Default"/>
        <w:rPr>
          <w:sz w:val="22"/>
          <w:szCs w:val="22"/>
        </w:rPr>
      </w:pPr>
    </w:p>
    <w:p w14:paraId="554BE069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izjave o nekažnjavanju kojima osoba ovlaštena za zastupanje udruge i voditelj programa ili projekta izjavljuju da nisu pravomoćno osuđeni za prekršaj, odnosno za počinjenje kaznenih djela određenih člankom 48. st. 2. alinejom c) i d) Uredbe, </w:t>
      </w:r>
    </w:p>
    <w:p w14:paraId="5AED100F" w14:textId="77777777" w:rsidR="003939AB" w:rsidRDefault="003939AB">
      <w:pPr>
        <w:pStyle w:val="Default"/>
        <w:rPr>
          <w:sz w:val="22"/>
          <w:szCs w:val="22"/>
        </w:rPr>
      </w:pPr>
    </w:p>
    <w:p w14:paraId="538DE936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potvrdu Ministarstva financija – Porezne uprave o urednom ispunjavanju obveze plaćanja doprinosa za mirovinsko i zdravstveno osiguranje i plaćanje poreza te drugih davanja prema državnom proračunu i proračunima jedinica lokalne samouprave, </w:t>
      </w:r>
    </w:p>
    <w:p w14:paraId="0638ADB0" w14:textId="77777777" w:rsidR="003939AB" w:rsidRDefault="003939AB">
      <w:pPr>
        <w:pStyle w:val="Default"/>
        <w:rPr>
          <w:sz w:val="22"/>
          <w:szCs w:val="22"/>
        </w:rPr>
      </w:pPr>
    </w:p>
    <w:p w14:paraId="476BF016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izjavu o nepostojanju dvostrukog financiranja. </w:t>
      </w:r>
    </w:p>
    <w:p w14:paraId="12E649D9" w14:textId="77777777" w:rsidR="003939AB" w:rsidRDefault="003939AB"/>
    <w:sectPr w:rsidR="003939AB">
      <w:pgSz w:w="11906" w:h="17338"/>
      <w:pgMar w:top="1172" w:right="801" w:bottom="1195" w:left="11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998B" w14:textId="77777777" w:rsidR="006868D7" w:rsidRDefault="006868D7">
      <w:pPr>
        <w:spacing w:after="0" w:line="240" w:lineRule="auto"/>
      </w:pPr>
      <w:r>
        <w:separator/>
      </w:r>
    </w:p>
  </w:endnote>
  <w:endnote w:type="continuationSeparator" w:id="0">
    <w:p w14:paraId="03E23C8B" w14:textId="77777777" w:rsidR="006868D7" w:rsidRDefault="0068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4C03" w14:textId="77777777" w:rsidR="006868D7" w:rsidRDefault="006868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A3035A" w14:textId="77777777" w:rsidR="006868D7" w:rsidRDefault="00686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AB"/>
    <w:rsid w:val="0008242A"/>
    <w:rsid w:val="00091E41"/>
    <w:rsid w:val="001277B9"/>
    <w:rsid w:val="003939AB"/>
    <w:rsid w:val="006868D7"/>
    <w:rsid w:val="00866C95"/>
    <w:rsid w:val="008D14AF"/>
    <w:rsid w:val="00D5659F"/>
    <w:rsid w:val="00E247DE"/>
    <w:rsid w:val="00E6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FB28"/>
  <w15:docId w15:val="{B03C3EF0-F28B-4A52-B234-0282BE12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Komunalno Drustvo Kijevo</dc:creator>
  <dc:description/>
  <cp:lastModifiedBy>Komunalno Drustvo Kijevo</cp:lastModifiedBy>
  <cp:revision>4</cp:revision>
  <cp:lastPrinted>2021-04-30T07:24:00Z</cp:lastPrinted>
  <dcterms:created xsi:type="dcterms:W3CDTF">2022-04-14T10:37:00Z</dcterms:created>
  <dcterms:modified xsi:type="dcterms:W3CDTF">2022-04-14T10:51:00Z</dcterms:modified>
</cp:coreProperties>
</file>